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2971A" w14:textId="77777777" w:rsidR="000548F8" w:rsidRPr="008736D7" w:rsidRDefault="00D5788D">
      <w:pPr>
        <w:spacing w:after="240" w:line="276" w:lineRule="auto"/>
        <w:jc w:val="right"/>
        <w:rPr>
          <w:rFonts w:ascii="Klavika Basic" w:eastAsia="Basic" w:hAnsi="Klavika Basic" w:cs="Basic"/>
          <w:sz w:val="36"/>
          <w:szCs w:val="30"/>
          <w:u w:val="single"/>
        </w:rPr>
      </w:pPr>
      <w:r w:rsidRPr="008736D7">
        <w:rPr>
          <w:rFonts w:ascii="Klavika Basic" w:eastAsia="Basic" w:hAnsi="Klavika Basic" w:cs="Basic"/>
          <w:b/>
          <w:bCs/>
          <w:color w:val="000000"/>
          <w:sz w:val="36"/>
          <w:szCs w:val="30"/>
        </w:rPr>
        <w:t>Comunicado de Imprensa</w:t>
      </w:r>
    </w:p>
    <w:p w14:paraId="552BAD17" w14:textId="77777777" w:rsidR="000548F8" w:rsidRPr="008736D7" w:rsidRDefault="000548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Public Sans Thin" w:hAnsi="Klavika Basic Light" w:cs="Public Sans Thin"/>
          <w:color w:val="000000"/>
          <w:sz w:val="24"/>
          <w:szCs w:val="24"/>
          <w:highlight w:val="yellow"/>
        </w:rPr>
      </w:pPr>
    </w:p>
    <w:p w14:paraId="079C33BC" w14:textId="77777777" w:rsidR="000548F8" w:rsidRPr="008736D7" w:rsidRDefault="00D5788D">
      <w:pPr>
        <w:spacing w:after="240" w:line="240" w:lineRule="auto"/>
        <w:rPr>
          <w:rFonts w:ascii="Klavika Basic Light" w:eastAsia="Basic" w:hAnsi="Klavika Basic Light" w:cs="Basic"/>
          <w:sz w:val="26"/>
          <w:szCs w:val="26"/>
          <w:u w:val="single"/>
        </w:rPr>
      </w:pPr>
      <w:r w:rsidRPr="008736D7">
        <w:rPr>
          <w:rFonts w:ascii="Klavika Basic Light" w:eastAsia="Basic" w:hAnsi="Klavika Basic Light" w:cs="Basic"/>
          <w:sz w:val="26"/>
          <w:szCs w:val="26"/>
          <w:u w:val="single"/>
        </w:rPr>
        <w:t>Nova campanha multimeios já está no ar</w:t>
      </w:r>
    </w:p>
    <w:p w14:paraId="5E28573B" w14:textId="4CA75976" w:rsidR="008736D7" w:rsidRPr="008736D7" w:rsidRDefault="00D5788D" w:rsidP="008736D7">
      <w:pPr>
        <w:spacing w:after="0" w:line="240" w:lineRule="auto"/>
        <w:jc w:val="both"/>
        <w:rPr>
          <w:rFonts w:ascii="Klavika Basic Light" w:eastAsia="Basic" w:hAnsi="Klavika Basic Light" w:cs="Basic"/>
          <w:b/>
          <w:bCs/>
          <w:sz w:val="48"/>
          <w:szCs w:val="44"/>
        </w:rPr>
      </w:pPr>
      <w:r w:rsidRPr="008736D7">
        <w:rPr>
          <w:rFonts w:ascii="Klavika Basic Light" w:eastAsia="Basic" w:hAnsi="Klavika Basic Light" w:cs="Basic"/>
          <w:b/>
          <w:bCs/>
          <w:sz w:val="48"/>
          <w:szCs w:val="44"/>
        </w:rPr>
        <w:t>“</w:t>
      </w:r>
      <w:r w:rsidRPr="008736D7">
        <w:rPr>
          <w:rFonts w:ascii="Klavika Basic Medium" w:eastAsia="Basic" w:hAnsi="Klavika Basic Medium" w:cs="Basic"/>
          <w:b/>
          <w:bCs/>
          <w:sz w:val="48"/>
          <w:szCs w:val="44"/>
        </w:rPr>
        <w:t>Há quantas rodadas não apareces?”: Super Bock reforça a importância do convívio presencial entre amigos</w:t>
      </w:r>
    </w:p>
    <w:p w14:paraId="3BDBD217" w14:textId="46C75F22" w:rsidR="00CC3DA9" w:rsidRPr="008736D7" w:rsidRDefault="00D5788D" w:rsidP="008736D7">
      <w:pPr>
        <w:spacing w:before="240" w:after="0" w:line="240" w:lineRule="auto"/>
        <w:jc w:val="both"/>
        <w:rPr>
          <w:rFonts w:ascii="Klavika Basic Light" w:eastAsia="Klavika Lt" w:hAnsi="Klavika Basic Light" w:cs="Klavika Lt"/>
          <w:b/>
          <w:bCs/>
          <w:sz w:val="24"/>
          <w:szCs w:val="24"/>
        </w:rPr>
      </w:pPr>
      <w:r w:rsidRPr="008736D7">
        <w:rPr>
          <w:rFonts w:ascii="Klavika Basic Light" w:eastAsia="Klavika Lt" w:hAnsi="Klavika Basic Light" w:cs="Klavika Lt"/>
          <w:b/>
          <w:bCs/>
          <w:sz w:val="24"/>
          <w:szCs w:val="24"/>
        </w:rPr>
        <w:t>Super Bock lança</w:t>
      </w:r>
      <w:r w:rsidR="008736D7" w:rsidRPr="008736D7">
        <w:rPr>
          <w:rFonts w:ascii="Klavika Basic Light" w:eastAsia="Klavika Lt" w:hAnsi="Klavika Basic Light" w:cs="Klavika Lt"/>
          <w:b/>
          <w:bCs/>
          <w:sz w:val="24"/>
          <w:szCs w:val="24"/>
        </w:rPr>
        <w:t>,</w:t>
      </w:r>
      <w:r w:rsidRPr="008736D7">
        <w:rPr>
          <w:rFonts w:ascii="Klavika Basic Light" w:eastAsia="Klavika Lt" w:hAnsi="Klavika Basic Light" w:cs="Klavika Lt"/>
          <w:b/>
          <w:bCs/>
          <w:sz w:val="24"/>
          <w:szCs w:val="24"/>
        </w:rPr>
        <w:t xml:space="preserve"> esta quinta-feira</w:t>
      </w:r>
      <w:r w:rsidR="008736D7" w:rsidRPr="008736D7">
        <w:rPr>
          <w:rFonts w:ascii="Klavika Basic Light" w:eastAsia="Klavika Lt" w:hAnsi="Klavika Basic Light" w:cs="Klavika Lt"/>
          <w:b/>
          <w:bCs/>
          <w:sz w:val="24"/>
          <w:szCs w:val="24"/>
        </w:rPr>
        <w:t>,</w:t>
      </w:r>
      <w:r w:rsidRPr="008736D7">
        <w:rPr>
          <w:rFonts w:ascii="Klavika Basic Light" w:eastAsia="Klavika Lt" w:hAnsi="Klavika Basic Light" w:cs="Klavika Lt"/>
          <w:b/>
          <w:bCs/>
          <w:sz w:val="24"/>
          <w:szCs w:val="24"/>
        </w:rPr>
        <w:t xml:space="preserve"> a sua mais recente campanha dedicada à amizade e faz uma pergunta direta: “Há quantas rodadas não apareces?”</w:t>
      </w:r>
      <w:r w:rsidR="00F00A85">
        <w:rPr>
          <w:rFonts w:ascii="Klavika Basic Light" w:eastAsia="Klavika Lt" w:hAnsi="Klavika Basic Light" w:cs="Klavika Lt"/>
          <w:b/>
          <w:bCs/>
          <w:sz w:val="24"/>
          <w:szCs w:val="24"/>
        </w:rPr>
        <w:t>.</w:t>
      </w:r>
      <w:r w:rsidRPr="008736D7">
        <w:rPr>
          <w:rFonts w:ascii="Klavika Basic Light" w:eastAsia="Klavika Lt" w:hAnsi="Klavika Basic Light" w:cs="Klavika Lt"/>
          <w:b/>
          <w:bCs/>
          <w:sz w:val="24"/>
          <w:szCs w:val="24"/>
        </w:rPr>
        <w:t xml:space="preserve"> A campanha multimeio</w:t>
      </w:r>
      <w:r w:rsidR="00F00A85">
        <w:rPr>
          <w:rFonts w:ascii="Klavika Basic Light" w:eastAsia="Klavika Lt" w:hAnsi="Klavika Basic Light" w:cs="Klavika Lt"/>
          <w:b/>
          <w:bCs/>
          <w:sz w:val="24"/>
          <w:szCs w:val="24"/>
        </w:rPr>
        <w:t xml:space="preserve">s marcará </w:t>
      </w:r>
      <w:r w:rsidRPr="008736D7">
        <w:rPr>
          <w:rFonts w:ascii="Klavika Basic Light" w:eastAsia="Klavika Lt" w:hAnsi="Klavika Basic Light" w:cs="Klavika Lt"/>
          <w:b/>
          <w:bCs/>
          <w:sz w:val="24"/>
          <w:szCs w:val="24"/>
        </w:rPr>
        <w:t>presença em televisão, outdoor e digital</w:t>
      </w:r>
      <w:r w:rsidR="00F00A85">
        <w:rPr>
          <w:rFonts w:ascii="Klavika Basic Light" w:eastAsia="Klavika Lt" w:hAnsi="Klavika Basic Light" w:cs="Klavika Lt"/>
          <w:b/>
          <w:bCs/>
          <w:sz w:val="24"/>
          <w:szCs w:val="24"/>
        </w:rPr>
        <w:t xml:space="preserve">. </w:t>
      </w:r>
    </w:p>
    <w:p w14:paraId="09E257E2" w14:textId="4BACD14B" w:rsidR="00F00A85" w:rsidRDefault="00D5788D" w:rsidP="00F00A85">
      <w:pPr>
        <w:spacing w:before="240" w:after="24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8736D7">
        <w:rPr>
          <w:rFonts w:ascii="Klavika Basic Light" w:eastAsia="Klavika Lt" w:hAnsi="Klavika Basic Light" w:cs="Klavika Lt"/>
          <w:sz w:val="24"/>
          <w:szCs w:val="24"/>
        </w:rPr>
        <w:t xml:space="preserve">A </w:t>
      </w:r>
      <w:hyperlink r:id="rId7" w:history="1">
        <w:r w:rsidRPr="00066170">
          <w:rPr>
            <w:rStyle w:val="Hiperligao"/>
            <w:rFonts w:ascii="Klavika Basic Light" w:eastAsia="Klavika Lt" w:hAnsi="Klavika Basic Light" w:cs="Klavika Lt"/>
            <w:color w:val="C00000"/>
            <w:sz w:val="24"/>
            <w:szCs w:val="24"/>
          </w:rPr>
          <w:t>campanha</w:t>
        </w:r>
      </w:hyperlink>
      <w:r w:rsidRPr="008736D7">
        <w:rPr>
          <w:rFonts w:ascii="Klavika Basic Light" w:eastAsia="Klavika Lt" w:hAnsi="Klavika Basic Light" w:cs="Klavika Lt"/>
          <w:sz w:val="24"/>
          <w:szCs w:val="24"/>
        </w:rPr>
        <w:t xml:space="preserve"> nasce de um </w:t>
      </w:r>
      <w:r w:rsidRPr="008736D7">
        <w:rPr>
          <w:rFonts w:ascii="Klavika Basic Light" w:eastAsia="Klavika Lt" w:hAnsi="Klavika Basic Light" w:cs="Klavika Lt"/>
          <w:i/>
          <w:iCs/>
          <w:sz w:val="24"/>
          <w:szCs w:val="24"/>
        </w:rPr>
        <w:t>insight</w:t>
      </w:r>
      <w:r w:rsidRPr="008736D7">
        <w:rPr>
          <w:rFonts w:ascii="Klavika Basic Light" w:eastAsia="Klavika Lt" w:hAnsi="Klavika Basic Light" w:cs="Klavika Lt"/>
          <w:sz w:val="24"/>
          <w:szCs w:val="24"/>
        </w:rPr>
        <w:t xml:space="preserve"> real: </w:t>
      </w:r>
      <w:r w:rsidR="002B62A2">
        <w:rPr>
          <w:rFonts w:ascii="Klavika Basic Light" w:eastAsia="Klavika Lt" w:hAnsi="Klavika Basic Light" w:cs="Klavika Lt"/>
          <w:sz w:val="24"/>
          <w:szCs w:val="24"/>
        </w:rPr>
        <w:t xml:space="preserve">nos últimos 10 anos, </w:t>
      </w:r>
      <w:r w:rsidRPr="008736D7">
        <w:rPr>
          <w:rFonts w:ascii="Klavika Basic Light" w:eastAsia="Klavika Lt" w:hAnsi="Klavika Basic Light" w:cs="Klavika Lt"/>
          <w:sz w:val="24"/>
          <w:szCs w:val="24"/>
        </w:rPr>
        <w:t>os portugueses, em particular os mais jovens, t</w:t>
      </w:r>
      <w:r w:rsidR="002B62A2">
        <w:rPr>
          <w:rFonts w:ascii="Klavika Basic Light" w:eastAsia="Klavika Lt" w:hAnsi="Klavika Basic Light" w:cs="Klavika Lt"/>
          <w:sz w:val="24"/>
          <w:szCs w:val="24"/>
        </w:rPr>
        <w:t>ê</w:t>
      </w:r>
      <w:r w:rsidRPr="008736D7">
        <w:rPr>
          <w:rFonts w:ascii="Klavika Basic Light" w:eastAsia="Klavika Lt" w:hAnsi="Klavika Basic Light" w:cs="Klavika Lt"/>
          <w:sz w:val="24"/>
          <w:szCs w:val="24"/>
        </w:rPr>
        <w:t xml:space="preserve">m estado menos vezes juntos. De acordo com o estudo “A Amizade em Portugal. Como é? O que é que mudou?”, realizado pelo </w:t>
      </w:r>
      <w:proofErr w:type="spellStart"/>
      <w:r w:rsidRPr="008736D7">
        <w:rPr>
          <w:rFonts w:ascii="Klavika Basic Light" w:eastAsia="Klavika Lt" w:hAnsi="Klavika Basic Light" w:cs="Klavika Lt"/>
          <w:sz w:val="24"/>
          <w:szCs w:val="24"/>
        </w:rPr>
        <w:t>CIS-Iscte</w:t>
      </w:r>
      <w:proofErr w:type="spellEnd"/>
      <w:r w:rsidRPr="008736D7">
        <w:rPr>
          <w:rFonts w:ascii="Klavika Basic Light" w:eastAsia="Klavika Lt" w:hAnsi="Klavika Basic Light" w:cs="Klavika Lt"/>
          <w:sz w:val="24"/>
          <w:szCs w:val="24"/>
        </w:rPr>
        <w:t>, e promovido pela Super Bock, o convívio presencial tem vindo a diminuir na última década</w:t>
      </w:r>
      <w:r w:rsidR="00F00A85">
        <w:rPr>
          <w:rFonts w:ascii="Klavika Basic Light" w:eastAsia="Klavika Lt" w:hAnsi="Klavika Basic Light" w:cs="Klavika Lt"/>
          <w:sz w:val="24"/>
          <w:szCs w:val="24"/>
        </w:rPr>
        <w:t xml:space="preserve">, </w:t>
      </w:r>
      <w:r w:rsidRPr="008736D7">
        <w:rPr>
          <w:rFonts w:ascii="Klavika Basic Light" w:eastAsia="Klavika Lt" w:hAnsi="Klavika Basic Light" w:cs="Klavika Lt"/>
          <w:sz w:val="24"/>
          <w:szCs w:val="24"/>
        </w:rPr>
        <w:t>mesmo entre aqueles que mais valorizam a amizade.</w:t>
      </w:r>
      <w:r w:rsidR="00CC3DA9">
        <w:rPr>
          <w:rFonts w:ascii="Klavika Basic Light" w:eastAsia="Klavika Lt" w:hAnsi="Klavika Basic Light" w:cs="Klavika Lt"/>
          <w:sz w:val="24"/>
          <w:szCs w:val="24"/>
        </w:rPr>
        <w:t xml:space="preserve"> </w:t>
      </w:r>
    </w:p>
    <w:p w14:paraId="6BB5D037" w14:textId="2775073B" w:rsidR="000548F8" w:rsidRPr="008736D7" w:rsidRDefault="00D5788D" w:rsidP="00F00A85">
      <w:pPr>
        <w:spacing w:before="240" w:after="24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8736D7">
        <w:rPr>
          <w:rFonts w:ascii="Klavika Basic Light" w:eastAsia="Klavika Lt" w:hAnsi="Klavika Basic Light" w:cs="Klavika Lt"/>
          <w:sz w:val="24"/>
          <w:szCs w:val="24"/>
        </w:rPr>
        <w:t xml:space="preserve">Num contexto em que os encontros se adiam e as agendas se sobrepõem, a marca chama a atenção para aquilo que se vai perdendo quando deixamos de estar presentes. Assim, a campanha retrata grupos de amigos em momentos de convívio onde a ausência de um elemento se faz </w:t>
      </w:r>
      <w:r w:rsidR="00B54C51">
        <w:rPr>
          <w:rFonts w:ascii="Klavika Basic Light" w:eastAsia="Klavika Lt" w:hAnsi="Klavika Basic Light" w:cs="Klavika Lt"/>
          <w:sz w:val="24"/>
          <w:szCs w:val="24"/>
        </w:rPr>
        <w:t xml:space="preserve">ou fez </w:t>
      </w:r>
      <w:r w:rsidRPr="008736D7">
        <w:rPr>
          <w:rFonts w:ascii="Klavika Basic Light" w:eastAsia="Klavika Lt" w:hAnsi="Klavika Basic Light" w:cs="Klavika Lt"/>
          <w:sz w:val="24"/>
          <w:szCs w:val="24"/>
        </w:rPr>
        <w:t xml:space="preserve">sentir - seja na cadeira vazia, no brinde incompleto ou naquela piada </w:t>
      </w:r>
      <w:r w:rsidR="00B54C51">
        <w:rPr>
          <w:rFonts w:ascii="Klavika Basic Light" w:eastAsia="Klavika Lt" w:hAnsi="Klavika Basic Light" w:cs="Klavika Lt"/>
          <w:sz w:val="24"/>
          <w:szCs w:val="24"/>
        </w:rPr>
        <w:t>que</w:t>
      </w:r>
      <w:r w:rsidR="002B62A2">
        <w:rPr>
          <w:rFonts w:ascii="Klavika Basic Light" w:eastAsia="Klavika Lt" w:hAnsi="Klavika Basic Light" w:cs="Klavika Lt"/>
          <w:sz w:val="24"/>
          <w:szCs w:val="24"/>
        </w:rPr>
        <w:t xml:space="preserve"> o amigo mais ausente não percebe</w:t>
      </w:r>
      <w:r w:rsidRPr="008736D7">
        <w:rPr>
          <w:rFonts w:ascii="Klavika Basic Light" w:eastAsia="Klavika Lt" w:hAnsi="Klavika Basic Light" w:cs="Klavika Lt"/>
          <w:sz w:val="24"/>
          <w:szCs w:val="24"/>
        </w:rPr>
        <w:t>, reforçando a ideia de que é a presença que mantém viva a amizade</w:t>
      </w:r>
      <w:r w:rsidR="002B62A2">
        <w:rPr>
          <w:rFonts w:ascii="Klavika Basic Light" w:eastAsia="Klavika Lt" w:hAnsi="Klavika Basic Light" w:cs="Klavika Lt"/>
          <w:sz w:val="24"/>
          <w:szCs w:val="24"/>
        </w:rPr>
        <w:t>, fazendo-nos conhecer cada passo, cada mania e cada gesto dos nossos amigos</w:t>
      </w:r>
      <w:r w:rsidRPr="008736D7">
        <w:rPr>
          <w:rFonts w:ascii="Klavika Basic Light" w:eastAsia="Klavika Lt" w:hAnsi="Klavika Basic Light" w:cs="Klavika Lt"/>
          <w:sz w:val="24"/>
          <w:szCs w:val="24"/>
        </w:rPr>
        <w:t>.</w:t>
      </w:r>
    </w:p>
    <w:p w14:paraId="3901C7F7" w14:textId="017C6CA2" w:rsidR="000548F8" w:rsidRPr="008736D7" w:rsidRDefault="00D5788D">
      <w:pPr>
        <w:spacing w:after="24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8736D7">
        <w:rPr>
          <w:rFonts w:ascii="Klavika Basic Light" w:eastAsia="Klavika Lt" w:hAnsi="Klavika Basic Light" w:cs="Klavika Lt"/>
          <w:sz w:val="24"/>
          <w:szCs w:val="24"/>
        </w:rPr>
        <w:t xml:space="preserve">A criatividade é assinada pel’O </w:t>
      </w:r>
      <w:r w:rsidRPr="005259E2">
        <w:rPr>
          <w:rFonts w:ascii="Klavika Basic Light" w:eastAsia="Klavika Lt" w:hAnsi="Klavika Basic Light" w:cs="Klavika Lt"/>
          <w:sz w:val="24"/>
          <w:szCs w:val="24"/>
        </w:rPr>
        <w:t xml:space="preserve">Escritório, o planeamento de meios fica a cargo da </w:t>
      </w:r>
      <w:proofErr w:type="spellStart"/>
      <w:r w:rsidRPr="005259E2">
        <w:rPr>
          <w:rFonts w:ascii="Klavika Basic Light" w:eastAsia="Klavika Lt" w:hAnsi="Klavika Basic Light" w:cs="Klavika Lt"/>
          <w:sz w:val="24"/>
          <w:szCs w:val="24"/>
        </w:rPr>
        <w:t>Initiative</w:t>
      </w:r>
      <w:proofErr w:type="spellEnd"/>
      <w:r w:rsidRPr="005259E2">
        <w:rPr>
          <w:rFonts w:ascii="Klavika Basic Light" w:eastAsia="Klavika Lt" w:hAnsi="Klavika Basic Light" w:cs="Klavika Lt"/>
          <w:sz w:val="24"/>
          <w:szCs w:val="24"/>
        </w:rPr>
        <w:t xml:space="preserve">, a Live </w:t>
      </w:r>
      <w:proofErr w:type="spellStart"/>
      <w:r w:rsidRPr="005259E2">
        <w:rPr>
          <w:rFonts w:ascii="Klavika Basic Light" w:eastAsia="Klavika Lt" w:hAnsi="Klavika Basic Light" w:cs="Klavika Lt"/>
          <w:sz w:val="24"/>
          <w:szCs w:val="24"/>
        </w:rPr>
        <w:t>Content</w:t>
      </w:r>
      <w:proofErr w:type="spellEnd"/>
      <w:r w:rsidRPr="005259E2">
        <w:rPr>
          <w:rFonts w:ascii="Klavika Basic Light" w:eastAsia="Klavika Lt" w:hAnsi="Klavika Basic Light" w:cs="Klavika Lt"/>
          <w:sz w:val="24"/>
          <w:szCs w:val="24"/>
        </w:rPr>
        <w:t xml:space="preserve"> assegura a amplificação digital</w:t>
      </w:r>
      <w:r w:rsidR="00842255" w:rsidRPr="005259E2">
        <w:rPr>
          <w:rFonts w:ascii="Klavika Basic Light" w:eastAsia="Klavika Lt" w:hAnsi="Klavika Basic Light" w:cs="Klavika Lt"/>
          <w:sz w:val="24"/>
          <w:szCs w:val="24"/>
        </w:rPr>
        <w:t xml:space="preserve">, a </w:t>
      </w:r>
      <w:proofErr w:type="spellStart"/>
      <w:r w:rsidR="00842255" w:rsidRPr="005259E2">
        <w:rPr>
          <w:rFonts w:ascii="Klavika Basic Light" w:eastAsia="Klavika Lt" w:hAnsi="Klavika Basic Light" w:cs="Klavika Lt"/>
          <w:sz w:val="24"/>
          <w:szCs w:val="24"/>
        </w:rPr>
        <w:t>Uzina</w:t>
      </w:r>
      <w:proofErr w:type="spellEnd"/>
      <w:r w:rsidR="00842255" w:rsidRPr="005259E2">
        <w:rPr>
          <w:rFonts w:ascii="Klavika Basic Light" w:eastAsia="Klavika Lt" w:hAnsi="Klavika Basic Light" w:cs="Klavika Lt"/>
          <w:sz w:val="24"/>
          <w:szCs w:val="24"/>
        </w:rPr>
        <w:t xml:space="preserve"> a ativação no território do futebol</w:t>
      </w:r>
      <w:r w:rsidRPr="005259E2">
        <w:rPr>
          <w:rFonts w:ascii="Klavika Basic Light" w:eastAsia="Klavika Lt" w:hAnsi="Klavika Basic Light" w:cs="Klavika Lt"/>
          <w:sz w:val="24"/>
          <w:szCs w:val="24"/>
        </w:rPr>
        <w:t xml:space="preserve"> e a LPM a comunicação.</w:t>
      </w:r>
    </w:p>
    <w:p w14:paraId="773D0378" w14:textId="77777777" w:rsidR="00AC21CC" w:rsidRPr="007452F2" w:rsidRDefault="00D5788D">
      <w:pPr>
        <w:spacing w:after="240" w:line="240" w:lineRule="auto"/>
        <w:jc w:val="both"/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</w:pPr>
      <w:r w:rsidRPr="007452F2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Declaração de Bruno Albuquerque, diretor de Marketing Cervejas e Patrocínios do Super Bock Group:</w:t>
      </w:r>
    </w:p>
    <w:p w14:paraId="4D7DAD89" w14:textId="17A13F18" w:rsidR="007452F2" w:rsidRDefault="007452F2" w:rsidP="007452F2">
      <w:pPr>
        <w:spacing w:after="24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 w:rsidRPr="00B54C51">
        <w:rPr>
          <w:rFonts w:ascii="Klavika Basic Light" w:eastAsia="Klavika Lt" w:hAnsi="Klavika Basic Light" w:cs="Klavika Lt"/>
          <w:sz w:val="24"/>
          <w:szCs w:val="24"/>
        </w:rPr>
        <w:t>“Todos temos aquele amigo que anda mais desaparecido — ou, por vezes, somos nós esse amigo. Esta campanha nasce dessa realidade tão comum e reconhecível. A amizade precisa de presença, de tempo e de partilha. E, muitas vezes, basta uma simples conversa, um incentivo para reaproximar as pessoas e voltar ao que realmente importa. Na Super Bock, partimos sempre de um compromisso claro: criar e estimular contextos de amizade. É isso que continuaremos a promover</w:t>
      </w:r>
      <w:r w:rsidR="00B54C51">
        <w:rPr>
          <w:rFonts w:ascii="Klavika Basic Light" w:eastAsia="Klavika Lt" w:hAnsi="Klavika Basic Light" w:cs="Klavika Lt"/>
          <w:sz w:val="24"/>
          <w:szCs w:val="24"/>
        </w:rPr>
        <w:t xml:space="preserve">”. </w:t>
      </w:r>
    </w:p>
    <w:p w14:paraId="653663F7" w14:textId="77777777" w:rsidR="00066170" w:rsidRDefault="00066170" w:rsidP="007452F2">
      <w:pPr>
        <w:spacing w:after="24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</w:p>
    <w:p w14:paraId="424771EC" w14:textId="55518FC6" w:rsidR="0095287F" w:rsidRPr="00B54C51" w:rsidRDefault="00066170" w:rsidP="007452F2">
      <w:pPr>
        <w:spacing w:after="240" w:line="240" w:lineRule="auto"/>
        <w:jc w:val="both"/>
        <w:rPr>
          <w:rFonts w:ascii="Klavika Basic Light" w:eastAsia="Klavika Lt" w:hAnsi="Klavika Basic Light" w:cs="Klavika Lt"/>
          <w:sz w:val="24"/>
          <w:szCs w:val="24"/>
        </w:rPr>
      </w:pPr>
      <w:r>
        <w:rPr>
          <w:rFonts w:ascii="Klavika Basic Light" w:eastAsia="Klavika Lt" w:hAnsi="Klavika Basic Light" w:cs="Klavika Lt"/>
          <w:sz w:val="24"/>
          <w:szCs w:val="24"/>
        </w:rPr>
        <w:lastRenderedPageBreak/>
        <w:t xml:space="preserve">Spot </w:t>
      </w:r>
      <w:hyperlink r:id="rId8" w:history="1">
        <w:r w:rsidRPr="00066170">
          <w:rPr>
            <w:rStyle w:val="Hiperligao"/>
            <w:rFonts w:ascii="Klavika Basic Light" w:eastAsia="Klavika Lt" w:hAnsi="Klavika Basic Light" w:cs="Klavika Lt"/>
            <w:color w:val="C00000"/>
            <w:sz w:val="24"/>
            <w:szCs w:val="24"/>
          </w:rPr>
          <w:t>aqui</w:t>
        </w:r>
      </w:hyperlink>
      <w:r>
        <w:rPr>
          <w:rFonts w:ascii="Klavika Basic Light" w:eastAsia="Klavika Lt" w:hAnsi="Klavika Basic Light" w:cs="Klavika Lt"/>
          <w:sz w:val="24"/>
          <w:szCs w:val="24"/>
        </w:rPr>
        <w:t xml:space="preserve">. </w:t>
      </w:r>
    </w:p>
    <w:p w14:paraId="6F49F9B0" w14:textId="77777777" w:rsidR="000548F8" w:rsidRPr="008736D7" w:rsidRDefault="00D5788D">
      <w:pPr>
        <w:spacing w:after="240" w:line="240" w:lineRule="auto"/>
        <w:jc w:val="both"/>
        <w:rPr>
          <w:rFonts w:ascii="Klavika Basic Light" w:eastAsia="Basic" w:hAnsi="Klavika Basic Light" w:cs="Basic"/>
          <w:sz w:val="24"/>
          <w:szCs w:val="24"/>
        </w:rPr>
      </w:pPr>
      <w:r w:rsidRPr="008736D7">
        <w:rPr>
          <w:rFonts w:ascii="Klavika Basic Light" w:eastAsia="Basic" w:hAnsi="Klavika Basic Light" w:cs="Basic"/>
          <w:color w:val="000000"/>
          <w:sz w:val="24"/>
          <w:szCs w:val="24"/>
        </w:rPr>
        <w:t xml:space="preserve">Mais informações </w:t>
      </w:r>
      <w:r w:rsidRPr="008736D7">
        <w:rPr>
          <w:rFonts w:ascii="Klavika Basic Light" w:eastAsia="Basic" w:hAnsi="Klavika Basic Light" w:cs="Basic"/>
          <w:sz w:val="24"/>
          <w:szCs w:val="24"/>
        </w:rPr>
        <w:t>no</w:t>
      </w:r>
      <w:r w:rsidRPr="008736D7">
        <w:rPr>
          <w:rFonts w:ascii="Klavika Basic Light" w:eastAsia="Basic" w:hAnsi="Klavika Basic Light" w:cs="Basic"/>
          <w:color w:val="B21E28"/>
          <w:sz w:val="24"/>
          <w:szCs w:val="24"/>
        </w:rPr>
        <w:t xml:space="preserve"> </w:t>
      </w:r>
      <w:hyperlink r:id="rId9">
        <w:r w:rsidR="000548F8" w:rsidRPr="008736D7">
          <w:rPr>
            <w:rFonts w:ascii="Klavika Basic Light" w:eastAsia="Basic" w:hAnsi="Klavika Basic Light" w:cs="Basic"/>
            <w:color w:val="B21E28"/>
            <w:sz w:val="24"/>
            <w:szCs w:val="24"/>
            <w:u w:val="single"/>
          </w:rPr>
          <w:t>Instagram</w:t>
        </w:r>
      </w:hyperlink>
      <w:r w:rsidRPr="008736D7">
        <w:rPr>
          <w:rFonts w:ascii="Klavika Basic Light" w:eastAsia="Basic" w:hAnsi="Klavika Basic Light" w:cs="Basic"/>
          <w:sz w:val="24"/>
          <w:szCs w:val="24"/>
        </w:rPr>
        <w:t xml:space="preserve"> de Super Bock. </w:t>
      </w:r>
    </w:p>
    <w:p w14:paraId="4D8057C7" w14:textId="31FD39CB" w:rsidR="000548F8" w:rsidRPr="008736D7" w:rsidRDefault="00D5788D" w:rsidP="008736D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Klavika Basic Light" w:hAnsi="Klavika Basic Light"/>
          <w:sz w:val="24"/>
          <w:szCs w:val="24"/>
        </w:rPr>
      </w:pPr>
      <w:r w:rsidRPr="008736D7">
        <w:rPr>
          <w:rFonts w:ascii="Klavika Basic Light" w:eastAsia="Basic" w:hAnsi="Klavika Basic Light" w:cs="Basic"/>
          <w:color w:val="000000"/>
          <w:sz w:val="24"/>
          <w:szCs w:val="24"/>
        </w:rPr>
        <w:t xml:space="preserve">Lisboa, </w:t>
      </w:r>
      <w:r w:rsidRPr="008736D7">
        <w:rPr>
          <w:rFonts w:ascii="Klavika Basic Light" w:eastAsia="Basic" w:hAnsi="Klavika Basic Light" w:cs="Basic"/>
          <w:sz w:val="24"/>
          <w:szCs w:val="24"/>
        </w:rPr>
        <w:t>2</w:t>
      </w:r>
      <w:r w:rsidR="00B54C51">
        <w:rPr>
          <w:rFonts w:ascii="Klavika Basic Light" w:eastAsia="Basic" w:hAnsi="Klavika Basic Light" w:cs="Basic"/>
          <w:sz w:val="24"/>
          <w:szCs w:val="24"/>
        </w:rPr>
        <w:t xml:space="preserve">4 </w:t>
      </w:r>
      <w:r w:rsidRPr="008736D7">
        <w:rPr>
          <w:rFonts w:ascii="Klavika Basic Light" w:eastAsia="Basic" w:hAnsi="Klavika Basic Light" w:cs="Basic"/>
          <w:color w:val="000000"/>
          <w:sz w:val="24"/>
          <w:szCs w:val="24"/>
        </w:rPr>
        <w:t xml:space="preserve">de </w:t>
      </w:r>
      <w:r w:rsidRPr="008736D7">
        <w:rPr>
          <w:rFonts w:ascii="Klavika Basic Light" w:eastAsia="Basic" w:hAnsi="Klavika Basic Light" w:cs="Basic"/>
          <w:sz w:val="24"/>
          <w:szCs w:val="24"/>
        </w:rPr>
        <w:t xml:space="preserve">abril </w:t>
      </w:r>
      <w:r w:rsidRPr="008736D7">
        <w:rPr>
          <w:rFonts w:ascii="Klavika Basic Light" w:eastAsia="Basic" w:hAnsi="Klavika Basic Light" w:cs="Basic"/>
          <w:color w:val="000000"/>
          <w:sz w:val="24"/>
          <w:szCs w:val="24"/>
        </w:rPr>
        <w:t>de 202</w:t>
      </w:r>
      <w:r w:rsidRPr="008736D7">
        <w:rPr>
          <w:rFonts w:ascii="Klavika Basic Light" w:eastAsia="Basic" w:hAnsi="Klavika Basic Light" w:cs="Basic"/>
          <w:sz w:val="24"/>
          <w:szCs w:val="24"/>
        </w:rPr>
        <w:t>6</w:t>
      </w:r>
    </w:p>
    <w:p w14:paraId="4FB441BD" w14:textId="77777777" w:rsidR="000548F8" w:rsidRDefault="00D578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17"/>
          <w:szCs w:val="17"/>
        </w:rPr>
        <w:t xml:space="preserve">Informações adicionais: CATARINA SIMÕES </w:t>
      </w:r>
      <w:proofErr w:type="gramStart"/>
      <w:r>
        <w:rPr>
          <w:sz w:val="17"/>
          <w:szCs w:val="17"/>
        </w:rPr>
        <w:t>FARINHA :</w:t>
      </w:r>
      <w:proofErr w:type="gramEnd"/>
      <w:r>
        <w:rPr>
          <w:sz w:val="17"/>
          <w:szCs w:val="17"/>
        </w:rPr>
        <w:t>: ISABEL CARRIÇO</w:t>
      </w:r>
    </w:p>
    <w:p w14:paraId="514ABE56" w14:textId="77777777" w:rsidR="000548F8" w:rsidRDefault="00D5788D">
      <w:pPr>
        <w:spacing w:after="0" w:line="331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420BC7C" wp14:editId="06EBBB44">
            <wp:extent cx="647700" cy="3302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74B871" w14:textId="77777777" w:rsidR="000548F8" w:rsidRPr="002B62A2" w:rsidRDefault="00D578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2B62A2">
        <w:rPr>
          <w:sz w:val="17"/>
          <w:szCs w:val="17"/>
          <w:lang w:val="en-US"/>
        </w:rPr>
        <w:t xml:space="preserve">Tlm. 932 260 </w:t>
      </w:r>
      <w:proofErr w:type="gramStart"/>
      <w:r w:rsidRPr="002B62A2">
        <w:rPr>
          <w:sz w:val="17"/>
          <w:szCs w:val="17"/>
          <w:lang w:val="en-US"/>
        </w:rPr>
        <w:t>035 :</w:t>
      </w:r>
      <w:proofErr w:type="gramEnd"/>
      <w:r w:rsidRPr="002B62A2">
        <w:rPr>
          <w:sz w:val="17"/>
          <w:szCs w:val="17"/>
          <w:lang w:val="en-US"/>
        </w:rPr>
        <w:t>: 965 232 496</w:t>
      </w:r>
    </w:p>
    <w:p w14:paraId="07D4A0AB" w14:textId="4AA25620" w:rsidR="000548F8" w:rsidRPr="002B62A2" w:rsidRDefault="00D578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proofErr w:type="gramStart"/>
      <w:r w:rsidRPr="002B62A2">
        <w:rPr>
          <w:color w:val="C00000"/>
          <w:sz w:val="18"/>
          <w:szCs w:val="18"/>
          <w:lang w:val="en-US"/>
        </w:rPr>
        <w:t>CATARINAFARINHA</w:t>
      </w:r>
      <w:r w:rsidR="000548F8" w:rsidRPr="002B62A2">
        <w:rPr>
          <w:color w:val="B21E28"/>
          <w:sz w:val="18"/>
          <w:szCs w:val="18"/>
          <w:u w:val="single"/>
          <w:lang w:val="en-US"/>
        </w:rPr>
        <w:t>@LPMCOM.PT</w:t>
      </w:r>
      <w:r w:rsidRPr="002B62A2">
        <w:rPr>
          <w:sz w:val="17"/>
          <w:szCs w:val="17"/>
          <w:lang w:val="en-US"/>
        </w:rPr>
        <w:t>::</w:t>
      </w:r>
      <w:proofErr w:type="gramEnd"/>
      <w:r w:rsidRPr="002B62A2">
        <w:rPr>
          <w:sz w:val="17"/>
          <w:szCs w:val="17"/>
          <w:lang w:val="en-US"/>
        </w:rPr>
        <w:t xml:space="preserve"> </w:t>
      </w:r>
      <w:r w:rsidR="000548F8" w:rsidRPr="002B62A2">
        <w:rPr>
          <w:color w:val="B21E28"/>
          <w:sz w:val="17"/>
          <w:szCs w:val="17"/>
          <w:u w:val="single"/>
          <w:lang w:val="en-US"/>
        </w:rPr>
        <w:t>ISABELCARRICO@LPMCOM.PT</w:t>
      </w:r>
    </w:p>
    <w:p w14:paraId="03247CE4" w14:textId="77777777" w:rsidR="000548F8" w:rsidRDefault="00D578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17"/>
          <w:szCs w:val="17"/>
        </w:rPr>
        <w:t>Ed. Lisboa Oriente, Av. Infante D. Henrique, 333 H, esc.49, 1800-282 Lisboa</w:t>
      </w:r>
    </w:p>
    <w:p w14:paraId="29D7F638" w14:textId="77777777" w:rsidR="000548F8" w:rsidRDefault="00D5788D">
      <w:pPr>
        <w:spacing w:after="0" w:line="240" w:lineRule="auto"/>
        <w:jc w:val="center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C7BC77E" wp14:editId="53A0F18F">
            <wp:simplePos x="0" y="0"/>
            <wp:positionH relativeFrom="column">
              <wp:posOffset>2105025</wp:posOffset>
            </wp:positionH>
            <wp:positionV relativeFrom="paragraph">
              <wp:posOffset>15700</wp:posOffset>
            </wp:positionV>
            <wp:extent cx="1272540" cy="2057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0D8F72" w14:textId="77777777" w:rsidR="000548F8" w:rsidRDefault="000548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44F5BB" w14:textId="77777777" w:rsidR="000548F8" w:rsidRDefault="000548F8"/>
    <w:p w14:paraId="2C9407A9" w14:textId="77777777" w:rsidR="000548F8" w:rsidRDefault="000548F8"/>
    <w:p w14:paraId="45F6BAA2" w14:textId="77777777" w:rsidR="000548F8" w:rsidRDefault="000548F8">
      <w:pPr>
        <w:spacing w:before="240" w:after="240"/>
      </w:pPr>
    </w:p>
    <w:p w14:paraId="2562A355" w14:textId="77777777" w:rsidR="000548F8" w:rsidRDefault="000548F8"/>
    <w:sectPr w:rsidR="000548F8">
      <w:headerReference w:type="default" r:id="rId12"/>
      <w:pgSz w:w="11906" w:h="16838"/>
      <w:pgMar w:top="1417" w:right="2125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5327C" w14:textId="77777777" w:rsidR="005D4960" w:rsidRDefault="005D4960">
      <w:pPr>
        <w:spacing w:after="0" w:line="240" w:lineRule="auto"/>
      </w:pPr>
      <w:r>
        <w:separator/>
      </w:r>
    </w:p>
  </w:endnote>
  <w:endnote w:type="continuationSeparator" w:id="0">
    <w:p w14:paraId="434523FA" w14:textId="77777777" w:rsidR="005D4960" w:rsidRDefault="005D4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6E6F1B-3966-45BC-871F-1493EDF47EA7}"/>
    <w:embedBold r:id="rId2" w:fontKey="{B5FADB2E-2639-4B7C-B2AF-6A96DA81E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5C0CEBE-E502-4805-A327-AB2BC9B4A44C}"/>
  </w:font>
  <w:font w:name="Klavika Basic">
    <w:altName w:val="Calibri"/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Basic">
    <w:charset w:val="00"/>
    <w:family w:val="auto"/>
    <w:pitch w:val="default"/>
    <w:embedRegular r:id="rId4" w:fontKey="{4A3E48B2-CAB7-4360-8C1E-CF2C1417F5E9}"/>
    <w:embedBold r:id="rId5" w:fontKey="{88B5E847-4F19-4C3C-A7A0-4A6F17EBB898}"/>
  </w:font>
  <w:font w:name="Klavika Basic Light">
    <w:altName w:val="Calibri"/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Public Sans Thin">
    <w:panose1 w:val="000002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Klavika Basic Medium">
    <w:altName w:val="Calibri"/>
    <w:panose1 w:val="020B0803040000020004"/>
    <w:charset w:val="00"/>
    <w:family w:val="swiss"/>
    <w:notTrueType/>
    <w:pitch w:val="variable"/>
    <w:sig w:usb0="00000007" w:usb1="00000000" w:usb2="00000000" w:usb3="00000000" w:csb0="00000093" w:csb1="00000000"/>
  </w:font>
  <w:font w:name="Klavika L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4817E4-369C-4DD2-B232-FACA76B39C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C0201" w14:textId="77777777" w:rsidR="005D4960" w:rsidRDefault="005D4960">
      <w:pPr>
        <w:spacing w:after="0" w:line="240" w:lineRule="auto"/>
      </w:pPr>
      <w:r>
        <w:separator/>
      </w:r>
    </w:p>
  </w:footnote>
  <w:footnote w:type="continuationSeparator" w:id="0">
    <w:p w14:paraId="4B3EE1E3" w14:textId="77777777" w:rsidR="005D4960" w:rsidRDefault="005D4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67BCD" w14:textId="77777777" w:rsidR="000548F8" w:rsidRDefault="00D578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50225C09" wp14:editId="5131B7C2">
          <wp:simplePos x="0" y="0"/>
          <wp:positionH relativeFrom="column">
            <wp:posOffset>0</wp:posOffset>
          </wp:positionH>
          <wp:positionV relativeFrom="paragraph">
            <wp:posOffset>-623</wp:posOffset>
          </wp:positionV>
          <wp:extent cx="662940" cy="66294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294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B637C4B" wp14:editId="32A43BE3">
          <wp:simplePos x="0" y="0"/>
          <wp:positionH relativeFrom="column">
            <wp:posOffset>4067175</wp:posOffset>
          </wp:positionH>
          <wp:positionV relativeFrom="paragraph">
            <wp:posOffset>-449568</wp:posOffset>
          </wp:positionV>
          <wp:extent cx="2545080" cy="1070610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1070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382BCF" w14:textId="77777777" w:rsidR="000548F8" w:rsidRDefault="00D5788D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  <w:r>
      <w:tab/>
    </w:r>
  </w:p>
  <w:p w14:paraId="69F570D9" w14:textId="77777777" w:rsidR="000548F8" w:rsidRDefault="000548F8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</w:p>
  <w:p w14:paraId="07F72E12" w14:textId="77777777" w:rsidR="000548F8" w:rsidRDefault="000548F8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</w:p>
  <w:p w14:paraId="30AF17F8" w14:textId="77777777" w:rsidR="000548F8" w:rsidRDefault="000548F8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</w:p>
  <w:p w14:paraId="48375E1C" w14:textId="77777777" w:rsidR="000548F8" w:rsidRDefault="000548F8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8F8"/>
    <w:rsid w:val="00027198"/>
    <w:rsid w:val="00042CA9"/>
    <w:rsid w:val="000548F8"/>
    <w:rsid w:val="00066170"/>
    <w:rsid w:val="0010548B"/>
    <w:rsid w:val="00207B3B"/>
    <w:rsid w:val="002B62A2"/>
    <w:rsid w:val="00491EE8"/>
    <w:rsid w:val="004B2F01"/>
    <w:rsid w:val="004B7693"/>
    <w:rsid w:val="004C2C82"/>
    <w:rsid w:val="005259E2"/>
    <w:rsid w:val="005D4960"/>
    <w:rsid w:val="007452F2"/>
    <w:rsid w:val="00842255"/>
    <w:rsid w:val="008736D7"/>
    <w:rsid w:val="00880CE6"/>
    <w:rsid w:val="008E1C33"/>
    <w:rsid w:val="0095287F"/>
    <w:rsid w:val="00AB76E1"/>
    <w:rsid w:val="00AC21CC"/>
    <w:rsid w:val="00AE6FFC"/>
    <w:rsid w:val="00B54C51"/>
    <w:rsid w:val="00B83AE8"/>
    <w:rsid w:val="00B9225A"/>
    <w:rsid w:val="00BC1767"/>
    <w:rsid w:val="00CC3DA9"/>
    <w:rsid w:val="00D5788D"/>
    <w:rsid w:val="00D63E9B"/>
    <w:rsid w:val="00DB5D0D"/>
    <w:rsid w:val="00F00A85"/>
    <w:rsid w:val="00FB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600B2"/>
  <w15:docId w15:val="{76D97E32-C6DB-43A5-AD53-EEF13D763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o">
    <w:name w:val="Revision"/>
    <w:hidden/>
    <w:uiPriority w:val="99"/>
    <w:semiHidden/>
    <w:rsid w:val="002B62A2"/>
    <w:pPr>
      <w:spacing w:after="0" w:line="240" w:lineRule="auto"/>
    </w:pPr>
  </w:style>
  <w:style w:type="character" w:styleId="Hiperligao">
    <w:name w:val="Hyperlink"/>
    <w:basedOn w:val="Tipodeletrapredefinidodopargrafo"/>
    <w:uiPriority w:val="99"/>
    <w:unhideWhenUsed/>
    <w:rsid w:val="00066170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66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pJrleDdql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_pJrleDdqlc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superbock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x6rUufp7NYgzZHTdplkrrFkvfA==">CgMxLjA4AHIhMVAtN1BCa0xfNkFIQVVQQkk1cFN6MHdzcHFMTHJBc0xR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Simões Farinha</dc:creator>
  <cp:lastModifiedBy>Catarina Farinha</cp:lastModifiedBy>
  <cp:revision>3</cp:revision>
  <dcterms:created xsi:type="dcterms:W3CDTF">2026-04-24T09:35:00Z</dcterms:created>
  <dcterms:modified xsi:type="dcterms:W3CDTF">2026-04-24T10:04:00Z</dcterms:modified>
</cp:coreProperties>
</file>